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1434" w14:textId="77777777" w:rsidR="00E557EB" w:rsidRPr="00093B4D" w:rsidRDefault="00093B4D">
      <w:pPr>
        <w:pStyle w:val="NormalWeb"/>
        <w:jc w:val="right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 xml:space="preserve"> </w:t>
      </w:r>
      <w:r w:rsidR="00066B40" w:rsidRPr="00093B4D">
        <w:rPr>
          <w:rFonts w:ascii="Trebuchet MS" w:hAnsi="Trebuchet MS"/>
          <w:sz w:val="20"/>
          <w:szCs w:val="20"/>
        </w:rPr>
        <w:t>[DATOS_EMPRESA]</w:t>
      </w:r>
    </w:p>
    <w:p w14:paraId="677FC25D" w14:textId="77777777" w:rsidR="00E557EB" w:rsidRPr="00093B4D" w:rsidRDefault="00066B40">
      <w:pPr>
        <w:pStyle w:val="NormalWeb"/>
        <w:jc w:val="right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En [LUGAR], a [DIA] de [MES] de [ANIO].</w:t>
      </w:r>
    </w:p>
    <w:p w14:paraId="2B5061D3" w14:textId="77777777" w:rsidR="00E557EB" w:rsidRPr="00093B4D" w:rsidRDefault="00066B40" w:rsidP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Att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r w:rsidRPr="00093B4D">
        <w:rPr>
          <w:rStyle w:val="Textoennegrita"/>
          <w:rFonts w:ascii="Trebuchet MS" w:hAnsi="Trebuchet MS"/>
          <w:sz w:val="20"/>
          <w:szCs w:val="20"/>
        </w:rPr>
        <w:t>[</w:t>
      </w:r>
      <w:r>
        <w:rPr>
          <w:rStyle w:val="Textoennegrita"/>
          <w:rFonts w:ascii="Trebuchet MS" w:hAnsi="Trebuchet MS"/>
          <w:sz w:val="20"/>
          <w:szCs w:val="20"/>
        </w:rPr>
        <w:t>TRABAJADOR QUE HAYA SOLICITADO LA INFORMACIÓN</w:t>
      </w:r>
      <w:r w:rsidRPr="00093B4D">
        <w:rPr>
          <w:rStyle w:val="Textoennegrita"/>
          <w:rFonts w:ascii="Trebuchet MS" w:hAnsi="Trebuchet MS"/>
          <w:sz w:val="20"/>
          <w:szCs w:val="20"/>
        </w:rPr>
        <w:t>]</w:t>
      </w:r>
    </w:p>
    <w:p w14:paraId="45C59D11" w14:textId="77777777" w:rsidR="00E557EB" w:rsidRPr="00093B4D" w:rsidRDefault="00066B40" w:rsidP="00093B4D">
      <w:pPr>
        <w:pStyle w:val="NormalWeb"/>
        <w:jc w:val="both"/>
        <w:divId w:val="154031747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Muy Sr</w:t>
      </w:r>
      <w:r w:rsidRPr="00093B4D">
        <w:rPr>
          <w:rFonts w:ascii="Trebuchet MS" w:hAnsi="Trebuchet MS"/>
          <w:sz w:val="20"/>
          <w:szCs w:val="20"/>
        </w:rPr>
        <w:t>./Sra. Nuestro/a:</w:t>
      </w:r>
    </w:p>
    <w:p w14:paraId="49275E9B" w14:textId="77777777" w:rsidR="00E557EB" w:rsidRPr="00093B4D" w:rsidRDefault="00066B40" w:rsidP="00093B4D">
      <w:pPr>
        <w:pStyle w:val="NormalWeb"/>
        <w:jc w:val="both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 xml:space="preserve">Por medio de la presente les hacemos entrega, en cumplimiento del vigente artículo 28 del Real Decreto Legislativo 2/2015, de 23 de octubre, por el que se aprueba el texto refundido de la Ley del Estatuto de los Trabajadores y Sección 1ª del Real Decreto 902/2020, de 13 de octubre, de igualdad retributiva entre mujeres y hombres, del </w:t>
      </w:r>
      <w:r w:rsidRPr="00093B4D">
        <w:rPr>
          <w:rStyle w:val="Textoennegrita"/>
          <w:rFonts w:ascii="Trebuchet MS" w:hAnsi="Trebuchet MS"/>
          <w:sz w:val="20"/>
          <w:szCs w:val="20"/>
        </w:rPr>
        <w:t>registro con los valores medios de los salarios, los complementos salariales, percepciones extrasalariales, horas extraordinarias y horas complementarias de la plantilla, desagregados por sexo y distribuidos por grupos profesionales [CATEGORÍAS PROFESIONALES O PUESTOS DE TRABAJO IGUALES O DE IGUAL VALOR], a efectos del día [DIA] de [MES] de [ANIO].</w:t>
      </w:r>
    </w:p>
    <w:p w14:paraId="06653A73" w14:textId="77777777" w:rsidR="00E557EB" w:rsidRPr="00093B4D" w:rsidRDefault="00066B40" w:rsidP="00093B4D">
      <w:pPr>
        <w:pStyle w:val="NormalWeb"/>
        <w:jc w:val="both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Style w:val="Textoennegrita"/>
          <w:rFonts w:ascii="Trebuchet MS" w:hAnsi="Trebuchet MS"/>
          <w:sz w:val="20"/>
          <w:szCs w:val="20"/>
        </w:rPr>
        <w:t>1. Diferencias porcentuales en las retribuciones promediadas de hombres y mujeres desagregadas en atención a la naturaleza de la retribución y el sistema</w:t>
      </w:r>
      <w:r w:rsidR="00093B4D">
        <w:rPr>
          <w:rStyle w:val="Textoennegrita"/>
          <w:rFonts w:ascii="Trebuchet MS" w:hAnsi="Trebuchet MS"/>
          <w:sz w:val="20"/>
          <w:szCs w:val="20"/>
        </w:rPr>
        <w:t xml:space="preserve"> de clasificación aplicable.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4091"/>
      </w:tblGrid>
      <w:tr w:rsidR="00E557EB" w:rsidRPr="00093B4D" w14:paraId="15A44F25" w14:textId="77777777" w:rsidTr="00841122">
        <w:trPr>
          <w:divId w:val="1540317477"/>
          <w:tblCellSpacing w:w="15" w:type="dxa"/>
          <w:jc w:val="center"/>
        </w:trPr>
        <w:tc>
          <w:tcPr>
            <w:tcW w:w="4919" w:type="dxa"/>
            <w:gridSpan w:val="2"/>
            <w:vAlign w:val="center"/>
            <w:hideMark/>
          </w:tcPr>
          <w:p w14:paraId="748014F5" w14:textId="77777777" w:rsidR="00E557EB" w:rsidRPr="00093B4D" w:rsidRDefault="00066B40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DATOS DE LA EMPRESA Y CENTRO DE TRABAJO </w:t>
            </w:r>
          </w:p>
          <w:p w14:paraId="70B0EA45" w14:textId="77777777" w:rsidR="00E557EB" w:rsidRPr="00093B4D" w:rsidRDefault="00066B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eastAsia="Times New Roman" w:hAnsi="Trebuchet MS"/>
                <w:sz w:val="20"/>
                <w:szCs w:val="20"/>
              </w:rPr>
              <w:t>Salar</w:t>
            </w:r>
            <w:r>
              <w:rPr>
                <w:rStyle w:val="Textoennegrita"/>
                <w:rFonts w:ascii="Trebuchet MS" w:eastAsia="Times New Roman" w:hAnsi="Trebuchet MS"/>
                <w:sz w:val="20"/>
                <w:szCs w:val="20"/>
              </w:rPr>
              <w:t>ios del: [FECHA] al [FECHA]. </w:t>
            </w:r>
          </w:p>
          <w:p w14:paraId="4E184F3A" w14:textId="77777777" w:rsidR="00E557EB" w:rsidRPr="00841122" w:rsidRDefault="00066B40" w:rsidP="0084112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eastAsia="Times New Roman" w:hAnsi="Trebuchet MS"/>
                <w:sz w:val="20"/>
                <w:szCs w:val="20"/>
              </w:rPr>
              <w:t>Empresa: DATOS].                                        </w:t>
            </w:r>
          </w:p>
        </w:tc>
      </w:tr>
      <w:tr w:rsidR="00E557EB" w:rsidRPr="00093B4D" w14:paraId="669850AA" w14:textId="77777777" w:rsidTr="00841122">
        <w:trPr>
          <w:divId w:val="1540317477"/>
          <w:tblCellSpacing w:w="15" w:type="dxa"/>
          <w:jc w:val="center"/>
        </w:trPr>
        <w:tc>
          <w:tcPr>
            <w:tcW w:w="4919" w:type="dxa"/>
            <w:gridSpan w:val="2"/>
            <w:vAlign w:val="center"/>
            <w:hideMark/>
          </w:tcPr>
          <w:p w14:paraId="5B7D0792" w14:textId="77777777" w:rsidR="00E557EB" w:rsidRPr="00093B4D" w:rsidRDefault="00066B40" w:rsidP="00066B40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1. GRUPO PROFESIONAL: [ESPECIFICAR] (</w:t>
            </w:r>
            <w:r w:rsidR="002A351D"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1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4D1E7E44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5B87C9" w14:textId="77777777" w:rsidR="00841122" w:rsidRPr="00093B4D" w:rsidRDefault="00841122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SEXO</w:t>
            </w:r>
          </w:p>
        </w:tc>
        <w:tc>
          <w:tcPr>
            <w:tcW w:w="3993" w:type="dxa"/>
            <w:vAlign w:val="center"/>
            <w:hideMark/>
          </w:tcPr>
          <w:p w14:paraId="5E7517CA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Diferencias porcentuales existentes (</w:t>
            </w:r>
            <w:r w:rsidRPr="002A351D"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2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425611AA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DEE766" w14:textId="77777777" w:rsidR="00841122" w:rsidRPr="00093B4D" w:rsidRDefault="00841122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MUJER</w:t>
            </w:r>
          </w:p>
        </w:tc>
        <w:tc>
          <w:tcPr>
            <w:tcW w:w="3993" w:type="dxa"/>
            <w:vAlign w:val="center"/>
            <w:hideMark/>
          </w:tcPr>
          <w:p w14:paraId="735FEEB9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841122" w:rsidRPr="00093B4D" w14:paraId="35A5A416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F0744E" w14:textId="77777777" w:rsidR="00841122" w:rsidRPr="00093B4D" w:rsidRDefault="00841122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HOMBRE</w:t>
            </w:r>
          </w:p>
        </w:tc>
        <w:tc>
          <w:tcPr>
            <w:tcW w:w="3993" w:type="dxa"/>
            <w:vAlign w:val="center"/>
            <w:hideMark/>
          </w:tcPr>
          <w:p w14:paraId="75AAD476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E557EB" w:rsidRPr="00093B4D" w14:paraId="179095BF" w14:textId="77777777" w:rsidTr="00841122">
        <w:trPr>
          <w:divId w:val="1540317477"/>
          <w:tblCellSpacing w:w="15" w:type="dxa"/>
          <w:jc w:val="center"/>
        </w:trPr>
        <w:tc>
          <w:tcPr>
            <w:tcW w:w="4919" w:type="dxa"/>
            <w:gridSpan w:val="2"/>
            <w:vAlign w:val="center"/>
            <w:hideMark/>
          </w:tcPr>
          <w:p w14:paraId="2E94A527" w14:textId="77777777" w:rsidR="00E557EB" w:rsidRPr="00093B4D" w:rsidRDefault="00066B40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2. GRUPO PROFESIONAL: [ESPECIFICAR] (</w:t>
            </w:r>
            <w:r w:rsidR="002A351D"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1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763C86BF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CD8C4B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SEXO</w:t>
            </w:r>
          </w:p>
        </w:tc>
        <w:tc>
          <w:tcPr>
            <w:tcW w:w="3993" w:type="dxa"/>
            <w:vAlign w:val="center"/>
            <w:hideMark/>
          </w:tcPr>
          <w:p w14:paraId="088BCCCD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Diferencias porcentuales existentes (</w:t>
            </w:r>
            <w:r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2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2C1B77D8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0A4906" w14:textId="77777777" w:rsidR="00841122" w:rsidRPr="00093B4D" w:rsidRDefault="00841122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MUJER</w:t>
            </w:r>
          </w:p>
        </w:tc>
        <w:tc>
          <w:tcPr>
            <w:tcW w:w="3993" w:type="dxa"/>
            <w:vAlign w:val="center"/>
            <w:hideMark/>
          </w:tcPr>
          <w:p w14:paraId="24A01391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841122" w:rsidRPr="00093B4D" w14:paraId="07666B3F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D16EF7" w14:textId="77777777" w:rsidR="00841122" w:rsidRPr="00093B4D" w:rsidRDefault="00841122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HOMBRE</w:t>
            </w:r>
          </w:p>
        </w:tc>
        <w:tc>
          <w:tcPr>
            <w:tcW w:w="3993" w:type="dxa"/>
            <w:vAlign w:val="center"/>
            <w:hideMark/>
          </w:tcPr>
          <w:p w14:paraId="619AB6DF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066B40" w:rsidRPr="00093B4D" w14:paraId="7DA76FCA" w14:textId="77777777" w:rsidTr="00841122">
        <w:trPr>
          <w:divId w:val="1540317477"/>
          <w:tblCellSpacing w:w="15" w:type="dxa"/>
          <w:jc w:val="center"/>
        </w:trPr>
        <w:tc>
          <w:tcPr>
            <w:tcW w:w="4919" w:type="dxa"/>
            <w:gridSpan w:val="2"/>
            <w:vAlign w:val="center"/>
            <w:hideMark/>
          </w:tcPr>
          <w:p w14:paraId="7F2D0861" w14:textId="77777777" w:rsidR="00066B40" w:rsidRPr="00093B4D" w:rsidRDefault="00066B40" w:rsidP="00CB27A0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xtoennegrita"/>
                <w:rFonts w:ascii="Trebuchet MS" w:hAnsi="Trebuchet MS"/>
                <w:sz w:val="20"/>
                <w:szCs w:val="20"/>
              </w:rPr>
              <w:t>3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. GRUPO PROFESIONAL: [ESPECIFICAR] (</w:t>
            </w:r>
            <w:r w:rsidR="002A351D"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1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0CF0201C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7890A5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SEXO</w:t>
            </w:r>
          </w:p>
        </w:tc>
        <w:tc>
          <w:tcPr>
            <w:tcW w:w="3993" w:type="dxa"/>
            <w:vAlign w:val="center"/>
            <w:hideMark/>
          </w:tcPr>
          <w:p w14:paraId="7B51D1F2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Diferencias porcentuales existentes (</w:t>
            </w:r>
            <w:r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2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344C834F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0C9AED" w14:textId="77777777" w:rsidR="00841122" w:rsidRPr="00093B4D" w:rsidRDefault="00841122" w:rsidP="00CB27A0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MUJER</w:t>
            </w:r>
          </w:p>
        </w:tc>
        <w:tc>
          <w:tcPr>
            <w:tcW w:w="3993" w:type="dxa"/>
            <w:vAlign w:val="center"/>
            <w:hideMark/>
          </w:tcPr>
          <w:p w14:paraId="45A05E3F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841122" w:rsidRPr="00093B4D" w14:paraId="66F87198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56412B" w14:textId="77777777" w:rsidR="00841122" w:rsidRPr="00093B4D" w:rsidRDefault="00841122" w:rsidP="00CB27A0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HOMBRE</w:t>
            </w:r>
          </w:p>
        </w:tc>
        <w:tc>
          <w:tcPr>
            <w:tcW w:w="3993" w:type="dxa"/>
            <w:vAlign w:val="center"/>
            <w:hideMark/>
          </w:tcPr>
          <w:p w14:paraId="660EF5CC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066B40" w:rsidRPr="00093B4D" w14:paraId="54AC23E3" w14:textId="77777777" w:rsidTr="00841122">
        <w:trPr>
          <w:divId w:val="1540317477"/>
          <w:tblCellSpacing w:w="15" w:type="dxa"/>
          <w:jc w:val="center"/>
        </w:trPr>
        <w:tc>
          <w:tcPr>
            <w:tcW w:w="4919" w:type="dxa"/>
            <w:gridSpan w:val="2"/>
            <w:vAlign w:val="center"/>
            <w:hideMark/>
          </w:tcPr>
          <w:p w14:paraId="642AAFEE" w14:textId="77777777" w:rsidR="00066B40" w:rsidRPr="00093B4D" w:rsidRDefault="00066B40" w:rsidP="00CB27A0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xtoennegrita"/>
                <w:rFonts w:ascii="Trebuchet MS" w:hAnsi="Trebuchet MS"/>
                <w:sz w:val="20"/>
                <w:szCs w:val="20"/>
              </w:rPr>
              <w:t>4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. GRUPO PROFESIONAL: [ESPECIFICAR] (</w:t>
            </w:r>
            <w:r w:rsidR="002A351D"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1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6A497A3E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E9A0EA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SEXO</w:t>
            </w:r>
          </w:p>
        </w:tc>
        <w:tc>
          <w:tcPr>
            <w:tcW w:w="3993" w:type="dxa"/>
            <w:vAlign w:val="center"/>
            <w:hideMark/>
          </w:tcPr>
          <w:p w14:paraId="1FCF2EF7" w14:textId="77777777" w:rsidR="00841122" w:rsidRPr="00093B4D" w:rsidRDefault="00841122" w:rsidP="002A351D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Diferencias porcentuales existentes (</w:t>
            </w:r>
            <w:r>
              <w:rPr>
                <w:rStyle w:val="Textoennegrita"/>
                <w:rFonts w:ascii="Trebuchet MS" w:hAnsi="Trebuchet MS"/>
                <w:sz w:val="20"/>
                <w:szCs w:val="20"/>
                <w:highlight w:val="yellow"/>
              </w:rPr>
              <w:t>2</w:t>
            </w: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841122" w:rsidRPr="00093B4D" w14:paraId="037B48EC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E3856D" w14:textId="77777777" w:rsidR="00841122" w:rsidRPr="00093B4D" w:rsidRDefault="00841122" w:rsidP="00CB27A0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MUJER</w:t>
            </w:r>
          </w:p>
        </w:tc>
        <w:tc>
          <w:tcPr>
            <w:tcW w:w="3993" w:type="dxa"/>
            <w:vAlign w:val="center"/>
            <w:hideMark/>
          </w:tcPr>
          <w:p w14:paraId="76826576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  <w:tr w:rsidR="00841122" w:rsidRPr="00093B4D" w14:paraId="32EA3114" w14:textId="77777777" w:rsidTr="00841122">
        <w:trPr>
          <w:divId w:val="15403174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A92C53" w14:textId="77777777" w:rsidR="00841122" w:rsidRPr="00093B4D" w:rsidRDefault="00841122" w:rsidP="00CB27A0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Style w:val="Textoennegrita"/>
                <w:rFonts w:ascii="Trebuchet MS" w:hAnsi="Trebuchet MS"/>
                <w:sz w:val="20"/>
                <w:szCs w:val="20"/>
              </w:rPr>
              <w:t>HOMBRE</w:t>
            </w:r>
          </w:p>
        </w:tc>
        <w:tc>
          <w:tcPr>
            <w:tcW w:w="3993" w:type="dxa"/>
            <w:vAlign w:val="center"/>
            <w:hideMark/>
          </w:tcPr>
          <w:p w14:paraId="14163489" w14:textId="77777777" w:rsidR="00841122" w:rsidRPr="00093B4D" w:rsidRDefault="00841122" w:rsidP="00C3792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3B4D">
              <w:rPr>
                <w:rFonts w:ascii="Trebuchet MS" w:hAnsi="Trebuchet MS"/>
                <w:sz w:val="20"/>
                <w:szCs w:val="20"/>
              </w:rPr>
              <w:t>[PORCENTAJE]</w:t>
            </w:r>
          </w:p>
        </w:tc>
      </w:tr>
    </w:tbl>
    <w:p w14:paraId="5D69A6C7" w14:textId="77777777" w:rsidR="00066B40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</w:p>
    <w:p w14:paraId="39300A51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Sin otro particular que comunicarle, y rogando firme la copia de la presente como acuse de recibo, se despide,</w:t>
      </w:r>
    </w:p>
    <w:p w14:paraId="0308A018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atentamente,</w:t>
      </w:r>
    </w:p>
    <w:p w14:paraId="7CF263F3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 </w:t>
      </w:r>
    </w:p>
    <w:p w14:paraId="79F15A10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lastRenderedPageBreak/>
        <w:t>[FIRMA_SELLO_EMPRESA]</w:t>
      </w:r>
    </w:p>
    <w:p w14:paraId="3B19013D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 </w:t>
      </w:r>
    </w:p>
    <w:p w14:paraId="49514A84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La Empresa</w:t>
      </w:r>
    </w:p>
    <w:p w14:paraId="4EA47D1F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 </w:t>
      </w:r>
    </w:p>
    <w:p w14:paraId="1760FFEE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Recibí:</w:t>
      </w:r>
    </w:p>
    <w:p w14:paraId="7F4715FD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 </w:t>
      </w:r>
    </w:p>
    <w:p w14:paraId="65238484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[FIRMA]</w:t>
      </w:r>
    </w:p>
    <w:p w14:paraId="1E9FB4AA" w14:textId="77777777" w:rsidR="00E557EB" w:rsidRPr="00093B4D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 </w:t>
      </w:r>
    </w:p>
    <w:p w14:paraId="6FE2A922" w14:textId="77777777" w:rsidR="00E557EB" w:rsidRDefault="00066B40">
      <w:pPr>
        <w:pStyle w:val="NormalWeb"/>
        <w:divId w:val="1540317477"/>
        <w:rPr>
          <w:rFonts w:ascii="Trebuchet MS" w:hAnsi="Trebuchet MS"/>
          <w:sz w:val="20"/>
          <w:szCs w:val="20"/>
        </w:rPr>
      </w:pPr>
      <w:r w:rsidRPr="00093B4D">
        <w:rPr>
          <w:rFonts w:ascii="Trebuchet MS" w:hAnsi="Trebuchet MS"/>
          <w:sz w:val="20"/>
          <w:szCs w:val="20"/>
        </w:rPr>
        <w:t> </w:t>
      </w:r>
      <w:r w:rsidR="00093B4D">
        <w:rPr>
          <w:rFonts w:ascii="Trebuchet MS" w:hAnsi="Trebuchet MS"/>
          <w:sz w:val="20"/>
          <w:szCs w:val="20"/>
        </w:rPr>
        <w:t>________________________________________________________________________________</w:t>
      </w:r>
    </w:p>
    <w:p w14:paraId="657F7336" w14:textId="77777777" w:rsidR="00E557EB" w:rsidRDefault="00066B40" w:rsidP="00093B4D">
      <w:pPr>
        <w:pStyle w:val="NormalWeb"/>
        <w:jc w:val="both"/>
        <w:divId w:val="1540317477"/>
        <w:rPr>
          <w:rStyle w:val="nfasis"/>
          <w:rFonts w:ascii="Trebuchet MS" w:hAnsi="Trebuchet MS"/>
          <w:sz w:val="16"/>
          <w:szCs w:val="16"/>
        </w:rPr>
      </w:pPr>
      <w:r w:rsidRPr="00093B4D">
        <w:rPr>
          <w:rStyle w:val="nfasis"/>
          <w:rFonts w:ascii="Trebuchet MS" w:hAnsi="Trebuchet MS"/>
          <w:sz w:val="16"/>
          <w:szCs w:val="16"/>
        </w:rPr>
        <w:t>(</w:t>
      </w:r>
      <w:r w:rsidR="00A0128C">
        <w:rPr>
          <w:rStyle w:val="nfasis"/>
          <w:rFonts w:ascii="Trebuchet MS" w:hAnsi="Trebuchet MS"/>
          <w:sz w:val="16"/>
          <w:szCs w:val="16"/>
        </w:rPr>
        <w:t>1</w:t>
      </w:r>
      <w:r w:rsidRPr="00093B4D">
        <w:rPr>
          <w:rStyle w:val="nfasis"/>
          <w:rFonts w:ascii="Trebuchet MS" w:hAnsi="Trebuchet MS"/>
          <w:sz w:val="16"/>
          <w:szCs w:val="16"/>
        </w:rPr>
        <w:t>) Especificar según cada grupo profesional, categoría profesional, nivel, puestos de trabajo iguales o de igual valor, o cualquier otro sistema de clasificación aplicable.</w:t>
      </w:r>
    </w:p>
    <w:p w14:paraId="6573D42D" w14:textId="77777777" w:rsidR="00066B40" w:rsidRPr="00093B4D" w:rsidRDefault="00A0128C" w:rsidP="00066B40">
      <w:pPr>
        <w:pStyle w:val="NormalWeb"/>
        <w:jc w:val="both"/>
        <w:divId w:val="1540317477"/>
        <w:rPr>
          <w:rFonts w:ascii="Trebuchet MS" w:hAnsi="Trebuchet MS"/>
          <w:sz w:val="16"/>
          <w:szCs w:val="16"/>
        </w:rPr>
      </w:pPr>
      <w:r>
        <w:rPr>
          <w:rStyle w:val="nfasis"/>
          <w:rFonts w:ascii="Trebuchet MS" w:hAnsi="Trebuchet MS"/>
          <w:sz w:val="16"/>
          <w:szCs w:val="16"/>
        </w:rPr>
        <w:t>(2</w:t>
      </w:r>
      <w:r w:rsidR="00066B40" w:rsidRPr="00093B4D">
        <w:rPr>
          <w:rStyle w:val="nfasis"/>
          <w:rFonts w:ascii="Trebuchet MS" w:hAnsi="Trebuchet MS"/>
          <w:sz w:val="16"/>
          <w:szCs w:val="16"/>
        </w:rPr>
        <w:t>) Diferencias porcentuales que existieran en las retribuciones promediadas de hombres y mujeres, calculada según la siguiente fórmula: [(Media retribución total anual hombres – media retribución total anual mujeres) / Media retribución total anual hombres] x 100. </w:t>
      </w:r>
      <w:r w:rsidR="00066B40" w:rsidRPr="00093B4D">
        <w:rPr>
          <w:rStyle w:val="Textoennegrita"/>
          <w:rFonts w:ascii="Trebuchet MS" w:hAnsi="Trebuchet MS"/>
          <w:iCs/>
          <w:sz w:val="16"/>
          <w:szCs w:val="16"/>
        </w:rPr>
        <w:t>Cuando en una empresa con al menos cincuenta trabajadores, el promedio de las retribuciones a los trabajadores de un sexo sea superior a los del otro en un veinticinco por ciento o más, tomando el conjunto de la masa salarial o la media de las percepciones satisfechas, el empresario deberá incluir en el Registro salarial una justificación de que dicha diferencia responde a motivos no relacionados con el sexo de las personas trabajadoras.</w:t>
      </w:r>
    </w:p>
    <w:p w14:paraId="279FC254" w14:textId="77777777" w:rsidR="00066B40" w:rsidRPr="00093B4D" w:rsidRDefault="00066B40" w:rsidP="00093B4D">
      <w:pPr>
        <w:pStyle w:val="NormalWeb"/>
        <w:jc w:val="both"/>
        <w:divId w:val="1540317477"/>
        <w:rPr>
          <w:rFonts w:ascii="Trebuchet MS" w:hAnsi="Trebuchet MS"/>
          <w:sz w:val="16"/>
          <w:szCs w:val="16"/>
        </w:rPr>
      </w:pPr>
    </w:p>
    <w:sectPr w:rsidR="00066B40" w:rsidRPr="0009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E888" w14:textId="77777777" w:rsidR="00C43FB4" w:rsidRDefault="00C43FB4" w:rsidP="004574CE">
      <w:r>
        <w:separator/>
      </w:r>
    </w:p>
  </w:endnote>
  <w:endnote w:type="continuationSeparator" w:id="0">
    <w:p w14:paraId="25163F1F" w14:textId="77777777" w:rsidR="00C43FB4" w:rsidRDefault="00C43FB4" w:rsidP="004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E355" w14:textId="77777777" w:rsidR="004574CE" w:rsidRDefault="004574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1C50" w14:textId="77777777" w:rsidR="004574CE" w:rsidRDefault="004574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414" w14:textId="77777777" w:rsidR="004574CE" w:rsidRDefault="004574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C24A" w14:textId="77777777" w:rsidR="00C43FB4" w:rsidRDefault="00C43FB4" w:rsidP="004574CE">
      <w:r>
        <w:separator/>
      </w:r>
    </w:p>
  </w:footnote>
  <w:footnote w:type="continuationSeparator" w:id="0">
    <w:p w14:paraId="3B6D1622" w14:textId="77777777" w:rsidR="00C43FB4" w:rsidRDefault="00C43FB4" w:rsidP="0045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281B" w14:textId="5135B39E" w:rsidR="004574CE" w:rsidRDefault="004574CE">
    <w:pPr>
      <w:pStyle w:val="Encabezado"/>
    </w:pPr>
    <w:r>
      <w:rPr>
        <w:noProof/>
      </w:rPr>
      <w:pict w14:anchorId="14389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4001" o:spid="_x0000_s2050" type="#_x0000_t75" style="position:absolute;margin-left:0;margin-top:0;width:842pt;height:595pt;z-index:-251657216;mso-position-horizontal:center;mso-position-horizontal-relative:margin;mso-position-vertical:center;mso-position-vertical-relative:margin" o:allowincell="f">
          <v:imagedata r:id="rId1" o:title="marca agu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459" w14:textId="593F85A0" w:rsidR="004574CE" w:rsidRDefault="004574CE">
    <w:pPr>
      <w:pStyle w:val="Encabezado"/>
    </w:pPr>
    <w:r>
      <w:rPr>
        <w:noProof/>
      </w:rPr>
      <w:pict w14:anchorId="74F61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4002" o:spid="_x0000_s2051" type="#_x0000_t75" style="position:absolute;margin-left:0;margin-top:0;width:842pt;height:595pt;z-index:-251656192;mso-position-horizontal:center;mso-position-horizontal-relative:margin;mso-position-vertical:center;mso-position-vertical-relative:margin" o:allowincell="f">
          <v:imagedata r:id="rId1" o:title="marca agu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A712" w14:textId="7A28353B" w:rsidR="004574CE" w:rsidRDefault="004574CE">
    <w:pPr>
      <w:pStyle w:val="Encabezado"/>
    </w:pPr>
    <w:r>
      <w:rPr>
        <w:noProof/>
      </w:rPr>
      <w:pict w14:anchorId="738F0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4000" o:spid="_x0000_s2049" type="#_x0000_t75" style="position:absolute;margin-left:0;margin-top:0;width:842pt;height:595pt;z-index:-251658240;mso-position-horizontal:center;mso-position-horizontal-relative:margin;mso-position-vertical:center;mso-position-vertical-relative:margin" o:allowincell="f">
          <v:imagedata r:id="rId1" o:title="marca agu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C0"/>
    <w:multiLevelType w:val="multilevel"/>
    <w:tmpl w:val="4E0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57AC0"/>
    <w:multiLevelType w:val="multilevel"/>
    <w:tmpl w:val="D0E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36AA6"/>
    <w:multiLevelType w:val="multilevel"/>
    <w:tmpl w:val="41B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9716F"/>
    <w:multiLevelType w:val="multilevel"/>
    <w:tmpl w:val="178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F4008"/>
    <w:multiLevelType w:val="multilevel"/>
    <w:tmpl w:val="738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23E8A"/>
    <w:multiLevelType w:val="multilevel"/>
    <w:tmpl w:val="D9C6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11BEE"/>
    <w:multiLevelType w:val="multilevel"/>
    <w:tmpl w:val="7C2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4D"/>
    <w:rsid w:val="00066B40"/>
    <w:rsid w:val="00093B4D"/>
    <w:rsid w:val="002A351D"/>
    <w:rsid w:val="004574CE"/>
    <w:rsid w:val="004D11E0"/>
    <w:rsid w:val="00841122"/>
    <w:rsid w:val="00A0128C"/>
    <w:rsid w:val="00C3792E"/>
    <w:rsid w:val="00C43FB4"/>
    <w:rsid w:val="00E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4628EA"/>
  <w15:chartTrackingRefBased/>
  <w15:docId w15:val="{7A15B61D-237B-48BE-9A8E-82963D2B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parrafo">
    <w:name w:val="parraf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customStyle="1" w:styleId="span-h6">
    <w:name w:val="span-h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5">
    <w:name w:val="span-h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4">
    <w:name w:val="span-h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3">
    <w:name w:val="span-h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pan-h2">
    <w:name w:val="span-h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7"/>
      <w:szCs w:val="27"/>
    </w:rPr>
  </w:style>
  <w:style w:type="paragraph" w:customStyle="1" w:styleId="span-h1">
    <w:name w:val="span-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33"/>
      <w:szCs w:val="33"/>
    </w:rPr>
  </w:style>
  <w:style w:type="paragraph" w:customStyle="1" w:styleId="highlight-user">
    <w:name w:val="highlight-user"/>
    <w:basedOn w:val="Normal"/>
    <w:pPr>
      <w:shd w:val="clear" w:color="auto" w:fill="FFDB87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74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4CE"/>
    <w:rPr>
      <w:rFonts w:ascii="Verdana" w:eastAsia="Verdana" w:hAnsi="Verdana"/>
      <w:sz w:val="15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574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C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Bgomez</dc:creator>
  <cp:keywords/>
  <dc:description/>
  <cp:lastModifiedBy>PABLO SUAREZ</cp:lastModifiedBy>
  <cp:revision>2</cp:revision>
  <dcterms:created xsi:type="dcterms:W3CDTF">2021-04-14T20:24:00Z</dcterms:created>
  <dcterms:modified xsi:type="dcterms:W3CDTF">2021-04-14T20:24:00Z</dcterms:modified>
</cp:coreProperties>
</file>